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39" w:rsidRPr="00B03D0A" w:rsidRDefault="00F10A39">
      <w:pPr>
        <w:pStyle w:val="BodyText"/>
        <w:spacing w:before="81"/>
        <w:jc w:val="center"/>
        <w:rPr>
          <w:b/>
          <w:sz w:val="32"/>
          <w:szCs w:val="32"/>
        </w:rPr>
      </w:pPr>
      <w:r w:rsidRPr="00B03D0A">
        <w:rPr>
          <w:b/>
          <w:sz w:val="32"/>
          <w:szCs w:val="32"/>
        </w:rPr>
        <w:t>Анкета участников проекта «Снежный</w:t>
      </w:r>
      <w:r w:rsidRPr="00B03D0A">
        <w:rPr>
          <w:b/>
          <w:spacing w:val="-4"/>
          <w:sz w:val="32"/>
          <w:szCs w:val="32"/>
        </w:rPr>
        <w:t xml:space="preserve"> урок»</w:t>
      </w:r>
    </w:p>
    <w:p w:rsidR="00F10A39" w:rsidRDefault="00F10A39">
      <w:pPr>
        <w:pStyle w:val="BodyText"/>
        <w:jc w:val="center"/>
        <w:rPr>
          <w:spacing w:val="-2"/>
        </w:rPr>
      </w:pPr>
      <w:r>
        <w:t xml:space="preserve">Проект реализуется при поддержке Фонда Президентских </w:t>
      </w:r>
      <w:r>
        <w:rPr>
          <w:spacing w:val="-2"/>
        </w:rPr>
        <w:t>Грантов</w:t>
      </w:r>
    </w:p>
    <w:p w:rsidR="00F10A39" w:rsidRDefault="00F10A39">
      <w:pPr>
        <w:pStyle w:val="BodyText"/>
        <w:jc w:val="center"/>
      </w:pPr>
    </w:p>
    <w:p w:rsidR="00F10A39" w:rsidRDefault="00F10A39">
      <w:pPr>
        <w:pStyle w:val="BodyText"/>
        <w:spacing w:before="2"/>
      </w:pPr>
    </w:p>
    <w:p w:rsidR="00F10A39" w:rsidRPr="00B03D0A" w:rsidRDefault="00F10A39" w:rsidP="00B03D0A">
      <w:pPr>
        <w:pStyle w:val="BodyText"/>
        <w:numPr>
          <w:ilvl w:val="0"/>
          <w:numId w:val="3"/>
        </w:numPr>
        <w:tabs>
          <w:tab w:val="left" w:pos="4052"/>
        </w:tabs>
        <w:rPr>
          <w:sz w:val="24"/>
          <w:szCs w:val="24"/>
        </w:rPr>
      </w:pPr>
      <w:r w:rsidRPr="00B03D0A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</w:p>
    <w:p w:rsidR="00F10A39" w:rsidRPr="00B03D0A" w:rsidRDefault="00F10A39" w:rsidP="00B03D0A">
      <w:pPr>
        <w:pStyle w:val="BodyText"/>
        <w:numPr>
          <w:ilvl w:val="0"/>
          <w:numId w:val="3"/>
        </w:numPr>
        <w:tabs>
          <w:tab w:val="left" w:pos="4052"/>
        </w:tabs>
        <w:rPr>
          <w:sz w:val="24"/>
          <w:szCs w:val="24"/>
        </w:rPr>
      </w:pPr>
      <w:r>
        <w:rPr>
          <w:sz w:val="24"/>
          <w:szCs w:val="24"/>
        </w:rPr>
        <w:t xml:space="preserve">Класс </w:t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</w:p>
    <w:p w:rsidR="00F10A39" w:rsidRPr="00B03D0A" w:rsidRDefault="00F10A39" w:rsidP="00B03D0A">
      <w:pPr>
        <w:pStyle w:val="BodyText"/>
        <w:numPr>
          <w:ilvl w:val="0"/>
          <w:numId w:val="3"/>
        </w:numPr>
        <w:tabs>
          <w:tab w:val="left" w:pos="4052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B03D0A">
        <w:rPr>
          <w:sz w:val="24"/>
          <w:szCs w:val="24"/>
        </w:rPr>
        <w:t>ровень</w:t>
      </w:r>
      <w:r>
        <w:rPr>
          <w:sz w:val="24"/>
          <w:szCs w:val="24"/>
        </w:rPr>
        <w:t xml:space="preserve"> </w:t>
      </w:r>
      <w:r w:rsidRPr="00B03D0A">
        <w:rPr>
          <w:spacing w:val="-2"/>
          <w:sz w:val="24"/>
          <w:szCs w:val="24"/>
        </w:rPr>
        <w:t>катания</w:t>
      </w:r>
      <w:r>
        <w:rPr>
          <w:spacing w:val="-2"/>
          <w:sz w:val="24"/>
          <w:szCs w:val="24"/>
        </w:rPr>
        <w:t xml:space="preserve"> </w:t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</w:p>
    <w:p w:rsidR="00F10A39" w:rsidRPr="00B03D0A" w:rsidRDefault="00F10A39" w:rsidP="00B03D0A">
      <w:pPr>
        <w:pStyle w:val="BodyText"/>
        <w:numPr>
          <w:ilvl w:val="0"/>
          <w:numId w:val="3"/>
        </w:numPr>
        <w:tabs>
          <w:tab w:val="left" w:pos="4052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B03D0A">
        <w:rPr>
          <w:sz w:val="24"/>
          <w:szCs w:val="24"/>
        </w:rPr>
        <w:t>ид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</w:rPr>
        <w:t>(нужное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: </w:t>
      </w:r>
      <w:r w:rsidRPr="00B03D0A">
        <w:rPr>
          <w:sz w:val="24"/>
          <w:szCs w:val="24"/>
        </w:rPr>
        <w:t>горные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</w:rPr>
        <w:t>лыжи</w:t>
      </w:r>
      <w:r>
        <w:rPr>
          <w:sz w:val="24"/>
          <w:szCs w:val="24"/>
        </w:rPr>
        <w:t xml:space="preserve">/ </w:t>
      </w:r>
      <w:r w:rsidRPr="00B03D0A">
        <w:rPr>
          <w:spacing w:val="-2"/>
          <w:sz w:val="24"/>
          <w:szCs w:val="24"/>
        </w:rPr>
        <w:t>сноуборд</w:t>
      </w:r>
    </w:p>
    <w:p w:rsidR="00F10A39" w:rsidRDefault="00F10A39" w:rsidP="00B03D0A">
      <w:pPr>
        <w:pStyle w:val="BodyText"/>
        <w:numPr>
          <w:ilvl w:val="0"/>
          <w:numId w:val="3"/>
        </w:numPr>
        <w:tabs>
          <w:tab w:val="left" w:pos="4052"/>
        </w:tabs>
        <w:rPr>
          <w:sz w:val="24"/>
          <w:szCs w:val="24"/>
        </w:rPr>
      </w:pPr>
      <w:r>
        <w:rPr>
          <w:sz w:val="24"/>
          <w:szCs w:val="24"/>
        </w:rPr>
        <w:t xml:space="preserve">Откуда </w:t>
      </w:r>
      <w:r w:rsidRPr="00B03D0A">
        <w:rPr>
          <w:sz w:val="24"/>
          <w:szCs w:val="24"/>
        </w:rPr>
        <w:t>узнали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03D0A">
        <w:rPr>
          <w:sz w:val="24"/>
          <w:szCs w:val="24"/>
        </w:rPr>
        <w:t>проекте</w:t>
      </w:r>
      <w:r>
        <w:rPr>
          <w:sz w:val="24"/>
          <w:szCs w:val="24"/>
        </w:rPr>
        <w:t xml:space="preserve">: </w:t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</w:p>
    <w:p w:rsidR="00F10A39" w:rsidRPr="00B03D0A" w:rsidRDefault="00F10A39" w:rsidP="00B03D0A">
      <w:pPr>
        <w:pStyle w:val="BodyText"/>
        <w:numPr>
          <w:ilvl w:val="0"/>
          <w:numId w:val="3"/>
        </w:numPr>
        <w:tabs>
          <w:tab w:val="left" w:pos="4052"/>
        </w:tabs>
        <w:rPr>
          <w:sz w:val="24"/>
          <w:szCs w:val="24"/>
        </w:rPr>
      </w:pPr>
      <w:r>
        <w:rPr>
          <w:sz w:val="24"/>
          <w:szCs w:val="24"/>
        </w:rPr>
        <w:t>Список участников:</w:t>
      </w:r>
    </w:p>
    <w:p w:rsidR="00F10A39" w:rsidRDefault="00F10A39" w:rsidP="00B03D0A">
      <w:pPr>
        <w:pStyle w:val="BodyText"/>
        <w:tabs>
          <w:tab w:val="left" w:pos="4052"/>
        </w:tabs>
        <w:ind w:left="121"/>
        <w:rPr>
          <w:sz w:val="28"/>
          <w:szCs w:val="28"/>
        </w:rPr>
      </w:pPr>
    </w:p>
    <w:p w:rsidR="00F10A39" w:rsidRDefault="00F10A39" w:rsidP="00B03D0A">
      <w:pPr>
        <w:pStyle w:val="BodyText"/>
        <w:tabs>
          <w:tab w:val="left" w:pos="4052"/>
        </w:tabs>
        <w:rPr>
          <w:sz w:val="28"/>
          <w:szCs w:val="28"/>
        </w:rPr>
      </w:pPr>
    </w:p>
    <w:p w:rsidR="00F10A39" w:rsidRDefault="00F10A39" w:rsidP="00B03D0A">
      <w:pPr>
        <w:pStyle w:val="BodyText"/>
        <w:tabs>
          <w:tab w:val="left" w:pos="4052"/>
        </w:tabs>
        <w:rPr>
          <w:sz w:val="28"/>
          <w:szCs w:val="2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6794"/>
        <w:gridCol w:w="1172"/>
      </w:tblGrid>
      <w:tr w:rsidR="00F10A39" w:rsidRPr="00B03D0A" w:rsidTr="00B03D0A">
        <w:trPr>
          <w:trHeight w:val="337"/>
        </w:trPr>
        <w:tc>
          <w:tcPr>
            <w:tcW w:w="676" w:type="dxa"/>
          </w:tcPr>
          <w:p w:rsidR="00F10A39" w:rsidRPr="00B03D0A" w:rsidRDefault="00F10A39" w:rsidP="00B03D0A">
            <w:pPr>
              <w:pStyle w:val="TableParagraph"/>
              <w:spacing w:before="53"/>
              <w:ind w:left="56"/>
              <w:jc w:val="center"/>
              <w:rPr>
                <w:sz w:val="24"/>
                <w:szCs w:val="24"/>
              </w:rPr>
            </w:pPr>
            <w:r w:rsidRPr="00B03D0A">
              <w:rPr>
                <w:sz w:val="24"/>
                <w:szCs w:val="24"/>
              </w:rPr>
              <w:t xml:space="preserve">№ </w:t>
            </w:r>
            <w:r w:rsidRPr="00B03D0A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6794" w:type="dxa"/>
          </w:tcPr>
          <w:p w:rsidR="00F10A39" w:rsidRPr="00B03D0A" w:rsidRDefault="00F10A39" w:rsidP="00B03D0A">
            <w:pPr>
              <w:pStyle w:val="TableParagraph"/>
              <w:spacing w:before="53"/>
              <w:ind w:left="54"/>
              <w:jc w:val="center"/>
              <w:rPr>
                <w:sz w:val="24"/>
                <w:szCs w:val="24"/>
              </w:rPr>
            </w:pPr>
            <w:r w:rsidRPr="00B03D0A">
              <w:rPr>
                <w:sz w:val="24"/>
                <w:szCs w:val="24"/>
              </w:rPr>
              <w:t>Фамилия,</w:t>
            </w:r>
            <w:r w:rsidRPr="00B03D0A">
              <w:rPr>
                <w:spacing w:val="-5"/>
                <w:sz w:val="24"/>
                <w:szCs w:val="24"/>
              </w:rPr>
              <w:t xml:space="preserve"> Имя</w:t>
            </w:r>
          </w:p>
        </w:tc>
        <w:tc>
          <w:tcPr>
            <w:tcW w:w="1172" w:type="dxa"/>
          </w:tcPr>
          <w:p w:rsidR="00F10A39" w:rsidRPr="00B03D0A" w:rsidRDefault="00F10A39" w:rsidP="00B03D0A">
            <w:pPr>
              <w:pStyle w:val="TableParagraph"/>
              <w:spacing w:before="53"/>
              <w:ind w:left="56"/>
              <w:jc w:val="center"/>
              <w:rPr>
                <w:sz w:val="24"/>
                <w:szCs w:val="24"/>
              </w:rPr>
            </w:pPr>
            <w:r w:rsidRPr="00B03D0A">
              <w:rPr>
                <w:spacing w:val="-2"/>
                <w:sz w:val="24"/>
                <w:szCs w:val="24"/>
              </w:rPr>
              <w:t>возраст</w:t>
            </w:r>
          </w:p>
        </w:tc>
      </w:tr>
      <w:tr w:rsidR="00F10A39" w:rsidRPr="00B03D0A" w:rsidTr="00B03D0A">
        <w:trPr>
          <w:trHeight w:val="339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7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8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7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9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6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8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7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8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0A39" w:rsidRPr="00B03D0A" w:rsidTr="00B03D0A">
        <w:trPr>
          <w:trHeight w:val="336"/>
        </w:trPr>
        <w:tc>
          <w:tcPr>
            <w:tcW w:w="676" w:type="dxa"/>
          </w:tcPr>
          <w:p w:rsidR="00F10A39" w:rsidRPr="00B03D0A" w:rsidRDefault="00F10A39">
            <w:pPr>
              <w:pStyle w:val="TableParagraph"/>
              <w:spacing w:before="53"/>
              <w:ind w:left="56"/>
              <w:rPr>
                <w:sz w:val="24"/>
                <w:szCs w:val="24"/>
              </w:rPr>
            </w:pPr>
            <w:r w:rsidRPr="00B03D0A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794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F10A39" w:rsidRPr="00B03D0A" w:rsidRDefault="00F10A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10A39" w:rsidRDefault="00F10A39">
      <w:pPr>
        <w:rPr>
          <w:sz w:val="28"/>
          <w:szCs w:val="28"/>
        </w:rPr>
      </w:pPr>
    </w:p>
    <w:p w:rsidR="00F10A39" w:rsidRDefault="00F10A39">
      <w:pPr>
        <w:rPr>
          <w:sz w:val="28"/>
          <w:szCs w:val="28"/>
        </w:rPr>
      </w:pPr>
    </w:p>
    <w:p w:rsidR="00F10A39" w:rsidRDefault="00F10A39">
      <w:pPr>
        <w:rPr>
          <w:sz w:val="28"/>
          <w:szCs w:val="28"/>
        </w:rPr>
      </w:pPr>
    </w:p>
    <w:p w:rsidR="00F10A39" w:rsidRPr="00B03D0A" w:rsidRDefault="00F10A39">
      <w:pPr>
        <w:rPr>
          <w:sz w:val="24"/>
          <w:szCs w:val="24"/>
        </w:rPr>
      </w:pPr>
    </w:p>
    <w:p w:rsidR="00F10A39" w:rsidRPr="00B03D0A" w:rsidRDefault="00F10A39">
      <w:pPr>
        <w:rPr>
          <w:sz w:val="24"/>
          <w:szCs w:val="24"/>
        </w:rPr>
      </w:pPr>
      <w:r w:rsidRPr="00B03D0A">
        <w:rPr>
          <w:sz w:val="24"/>
          <w:szCs w:val="24"/>
        </w:rPr>
        <w:t xml:space="preserve">Ответственный за катающихся (ФИО, телефон): </w:t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  <w:r w:rsidRPr="00B03D0A">
        <w:rPr>
          <w:sz w:val="24"/>
          <w:szCs w:val="24"/>
          <w:u w:val="single"/>
        </w:rPr>
        <w:tab/>
      </w:r>
    </w:p>
    <w:sectPr w:rsidR="00F10A39" w:rsidRPr="00B03D0A" w:rsidSect="00B03D0A">
      <w:type w:val="continuous"/>
      <w:pgSz w:w="12240" w:h="15840"/>
      <w:pgMar w:top="1079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B39"/>
    <w:multiLevelType w:val="hybridMultilevel"/>
    <w:tmpl w:val="4AFAD7EA"/>
    <w:lvl w:ilvl="0" w:tplc="CEB45CDE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  <w:rPr>
        <w:rFonts w:cs="Times New Roman"/>
      </w:rPr>
    </w:lvl>
  </w:abstractNum>
  <w:abstractNum w:abstractNumId="1">
    <w:nsid w:val="65775FE6"/>
    <w:multiLevelType w:val="hybridMultilevel"/>
    <w:tmpl w:val="8D86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C26B06"/>
    <w:multiLevelType w:val="hybridMultilevel"/>
    <w:tmpl w:val="FFFFFFFF"/>
    <w:lvl w:ilvl="0" w:tplc="4A8E986E">
      <w:start w:val="2"/>
      <w:numFmt w:val="decimal"/>
      <w:lvlText w:val="%1"/>
      <w:lvlJc w:val="left"/>
      <w:pPr>
        <w:ind w:left="272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 w:tplc="1B6C889A">
      <w:numFmt w:val="bullet"/>
      <w:lvlText w:val="•"/>
      <w:lvlJc w:val="left"/>
      <w:pPr>
        <w:ind w:left="1140" w:hanging="150"/>
      </w:pPr>
      <w:rPr>
        <w:rFonts w:hint="default"/>
      </w:rPr>
    </w:lvl>
    <w:lvl w:ilvl="2" w:tplc="FF0C1C00">
      <w:numFmt w:val="bullet"/>
      <w:lvlText w:val="•"/>
      <w:lvlJc w:val="left"/>
      <w:pPr>
        <w:ind w:left="2000" w:hanging="150"/>
      </w:pPr>
      <w:rPr>
        <w:rFonts w:hint="default"/>
      </w:rPr>
    </w:lvl>
    <w:lvl w:ilvl="3" w:tplc="81A8A9B6">
      <w:numFmt w:val="bullet"/>
      <w:lvlText w:val="•"/>
      <w:lvlJc w:val="left"/>
      <w:pPr>
        <w:ind w:left="2860" w:hanging="150"/>
      </w:pPr>
      <w:rPr>
        <w:rFonts w:hint="default"/>
      </w:rPr>
    </w:lvl>
    <w:lvl w:ilvl="4" w:tplc="4FE46BF6">
      <w:numFmt w:val="bullet"/>
      <w:lvlText w:val="•"/>
      <w:lvlJc w:val="left"/>
      <w:pPr>
        <w:ind w:left="3720" w:hanging="150"/>
      </w:pPr>
      <w:rPr>
        <w:rFonts w:hint="default"/>
      </w:rPr>
    </w:lvl>
    <w:lvl w:ilvl="5" w:tplc="13AE419C"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81D67B62">
      <w:numFmt w:val="bullet"/>
      <w:lvlText w:val="•"/>
      <w:lvlJc w:val="left"/>
      <w:pPr>
        <w:ind w:left="5440" w:hanging="150"/>
      </w:pPr>
      <w:rPr>
        <w:rFonts w:hint="default"/>
      </w:rPr>
    </w:lvl>
    <w:lvl w:ilvl="7" w:tplc="F6305ABA">
      <w:numFmt w:val="bullet"/>
      <w:lvlText w:val="•"/>
      <w:lvlJc w:val="left"/>
      <w:pPr>
        <w:ind w:left="6300" w:hanging="150"/>
      </w:pPr>
      <w:rPr>
        <w:rFonts w:hint="default"/>
      </w:rPr>
    </w:lvl>
    <w:lvl w:ilvl="8" w:tplc="04104B3E">
      <w:numFmt w:val="bullet"/>
      <w:lvlText w:val="•"/>
      <w:lvlJc w:val="left"/>
      <w:pPr>
        <w:ind w:left="7160" w:hanging="1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F9"/>
    <w:rsid w:val="002F6775"/>
    <w:rsid w:val="00732B40"/>
    <w:rsid w:val="00A37BF9"/>
    <w:rsid w:val="00B03D0A"/>
    <w:rsid w:val="00C94D64"/>
    <w:rsid w:val="00F1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F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7BF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F6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37BF9"/>
    <w:pPr>
      <w:ind w:left="271" w:hanging="150"/>
    </w:pPr>
  </w:style>
  <w:style w:type="paragraph" w:customStyle="1" w:styleId="TableParagraph">
    <w:name w:val="Table Paragraph"/>
    <w:basedOn w:val="Normal"/>
    <w:uiPriority w:val="99"/>
    <w:rsid w:val="00A37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участников проекта «Снежный урок»</dc:title>
  <dc:subject/>
  <dc:creator>Наталья Лукашина</dc:creator>
  <cp:keywords/>
  <dc:description/>
  <cp:lastModifiedBy>Кадочникова</cp:lastModifiedBy>
  <cp:revision>2</cp:revision>
  <dcterms:created xsi:type="dcterms:W3CDTF">2024-02-05T08:02:00Z</dcterms:created>
  <dcterms:modified xsi:type="dcterms:W3CDTF">2024-02-05T08:02:00Z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Producer">
    <vt:lpwstr>LibreOffice 6.2</vt:lpwstr>
  </property>
</Properties>
</file>